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46D" w:rsidRPr="00D01460" w:rsidRDefault="001F146D" w:rsidP="00FF67F2">
      <w:pPr>
        <w:rPr>
          <w:rFonts w:ascii="Arial" w:hAnsi="Arial" w:cs="Arial"/>
          <w:b/>
          <w:sz w:val="24"/>
          <w:szCs w:val="24"/>
          <w:lang w:val="es-CO"/>
        </w:rPr>
      </w:pPr>
      <w:r w:rsidRPr="00D01460">
        <w:rPr>
          <w:rFonts w:ascii="Arial" w:hAnsi="Arial" w:cs="Arial"/>
          <w:b/>
          <w:sz w:val="24"/>
          <w:szCs w:val="24"/>
          <w:lang w:val="es-CO"/>
        </w:rPr>
        <w:t>Primer r</w:t>
      </w:r>
      <w:r w:rsidR="00B92A75">
        <w:rPr>
          <w:rFonts w:ascii="Arial" w:hAnsi="Arial" w:cs="Arial"/>
          <w:b/>
          <w:sz w:val="24"/>
          <w:szCs w:val="24"/>
          <w:lang w:val="es-CO"/>
        </w:rPr>
        <w:t>egistro</w:t>
      </w:r>
      <w:r w:rsidRPr="00D01460">
        <w:rPr>
          <w:rFonts w:ascii="Arial" w:hAnsi="Arial" w:cs="Arial"/>
          <w:b/>
          <w:sz w:val="24"/>
          <w:szCs w:val="24"/>
          <w:lang w:val="es-CO"/>
        </w:rPr>
        <w:t xml:space="preserve"> de</w:t>
      </w:r>
      <w:r w:rsidR="00165216">
        <w:rPr>
          <w:rFonts w:ascii="Arial" w:hAnsi="Arial" w:cs="Arial"/>
          <w:b/>
          <w:sz w:val="24"/>
          <w:szCs w:val="24"/>
          <w:lang w:val="es-CO"/>
        </w:rPr>
        <w:t xml:space="preserve">l </w:t>
      </w:r>
      <w:r w:rsidR="00C3740C">
        <w:rPr>
          <w:rFonts w:ascii="Arial" w:hAnsi="Arial" w:cs="Arial"/>
          <w:b/>
          <w:sz w:val="24"/>
          <w:szCs w:val="24"/>
          <w:lang w:val="es-CO"/>
        </w:rPr>
        <w:t>género</w:t>
      </w:r>
      <w:r w:rsidR="00FF67F2">
        <w:rPr>
          <w:rFonts w:ascii="Arial" w:hAnsi="Arial" w:cs="Arial"/>
          <w:b/>
          <w:sz w:val="24"/>
          <w:szCs w:val="24"/>
          <w:lang w:val="es-CO"/>
        </w:rPr>
        <w:t xml:space="preserve"> </w:t>
      </w:r>
      <w:proofErr w:type="spellStart"/>
      <w:r w:rsidRPr="00D01460">
        <w:rPr>
          <w:rFonts w:ascii="Arial" w:hAnsi="Arial" w:cs="Arial"/>
          <w:b/>
          <w:i/>
          <w:sz w:val="24"/>
          <w:szCs w:val="24"/>
          <w:lang w:val="es-CO"/>
        </w:rPr>
        <w:t>Enchodus</w:t>
      </w:r>
      <w:proofErr w:type="spellEnd"/>
      <w:r w:rsidR="00FF67F2">
        <w:rPr>
          <w:rFonts w:ascii="Arial" w:hAnsi="Arial" w:cs="Arial"/>
          <w:b/>
          <w:i/>
          <w:sz w:val="24"/>
          <w:szCs w:val="24"/>
          <w:lang w:val="es-CO"/>
        </w:rPr>
        <w:t xml:space="preserve"> </w:t>
      </w:r>
      <w:r w:rsidRPr="00D01460">
        <w:rPr>
          <w:rFonts w:ascii="Arial" w:hAnsi="Arial" w:cs="Arial"/>
          <w:b/>
          <w:sz w:val="24"/>
          <w:szCs w:val="24"/>
          <w:lang w:val="es-CO"/>
        </w:rPr>
        <w:t xml:space="preserve">en </w:t>
      </w:r>
      <w:r w:rsidR="00B92A75" w:rsidRPr="00D01460">
        <w:rPr>
          <w:rFonts w:ascii="Arial" w:hAnsi="Arial" w:cs="Arial"/>
          <w:b/>
          <w:sz w:val="24"/>
          <w:szCs w:val="24"/>
          <w:lang w:val="es-CO"/>
        </w:rPr>
        <w:t>Colombia</w:t>
      </w:r>
      <w:r w:rsidR="00B92A75">
        <w:rPr>
          <w:rFonts w:ascii="Arial" w:hAnsi="Arial" w:cs="Arial"/>
          <w:b/>
          <w:sz w:val="24"/>
          <w:szCs w:val="24"/>
          <w:lang w:val="es-CO"/>
        </w:rPr>
        <w:t xml:space="preserve">, </w:t>
      </w:r>
      <w:proofErr w:type="spellStart"/>
      <w:r w:rsidR="00B92A75" w:rsidRPr="00D01460">
        <w:rPr>
          <w:rFonts w:ascii="Arial" w:hAnsi="Arial" w:cs="Arial"/>
          <w:b/>
          <w:sz w:val="24"/>
          <w:szCs w:val="24"/>
          <w:lang w:val="es-CO"/>
        </w:rPr>
        <w:t>Coniaciano</w:t>
      </w:r>
      <w:proofErr w:type="spellEnd"/>
      <w:r w:rsidRPr="00D01460">
        <w:rPr>
          <w:rFonts w:ascii="Arial" w:hAnsi="Arial" w:cs="Arial"/>
          <w:b/>
          <w:sz w:val="24"/>
          <w:szCs w:val="24"/>
          <w:lang w:val="es-CO"/>
        </w:rPr>
        <w:t xml:space="preserve"> (Cretácico tardío) de la Formación Conejo y Formación Loma Gorda</w:t>
      </w:r>
      <w:r w:rsidR="00C3740C">
        <w:rPr>
          <w:rFonts w:ascii="Arial" w:hAnsi="Arial" w:cs="Arial"/>
          <w:b/>
          <w:sz w:val="24"/>
          <w:szCs w:val="24"/>
          <w:lang w:val="es-CO"/>
        </w:rPr>
        <w:t>.</w:t>
      </w:r>
    </w:p>
    <w:p w:rsidR="001F146D" w:rsidRDefault="00D01460" w:rsidP="00FF67F2">
      <w:pPr>
        <w:rPr>
          <w:rFonts w:ascii="Arial" w:hAnsi="Arial" w:cs="Arial"/>
          <w:b/>
          <w:sz w:val="24"/>
          <w:szCs w:val="24"/>
          <w:lang w:val="es-CO"/>
        </w:rPr>
      </w:pPr>
      <w:r>
        <w:rPr>
          <w:rFonts w:ascii="Arial" w:hAnsi="Arial" w:cs="Arial"/>
          <w:b/>
          <w:sz w:val="24"/>
          <w:szCs w:val="24"/>
          <w:lang w:val="es-CO"/>
        </w:rPr>
        <w:t>Suarez-Cely, L, Alvarado-Ortega, J</w:t>
      </w:r>
      <w:r w:rsidR="00C3740C">
        <w:rPr>
          <w:rFonts w:ascii="Arial" w:hAnsi="Arial" w:cs="Arial"/>
          <w:b/>
          <w:sz w:val="24"/>
          <w:szCs w:val="24"/>
          <w:lang w:val="es-CO"/>
        </w:rPr>
        <w:t>,</w:t>
      </w:r>
      <w:r w:rsidR="00E30A83">
        <w:rPr>
          <w:rFonts w:ascii="Arial" w:hAnsi="Arial" w:cs="Arial"/>
          <w:b/>
          <w:sz w:val="24"/>
          <w:szCs w:val="24"/>
          <w:lang w:val="es-CO"/>
        </w:rPr>
        <w:t xml:space="preserve"> Chaparro</w:t>
      </w:r>
      <w:r w:rsidR="004C1334">
        <w:rPr>
          <w:rFonts w:ascii="Arial" w:hAnsi="Arial" w:cs="Arial"/>
          <w:b/>
          <w:sz w:val="24"/>
          <w:szCs w:val="24"/>
          <w:lang w:val="es-CO"/>
        </w:rPr>
        <w:t>-Vargas,</w:t>
      </w:r>
      <w:r w:rsidR="00FF67F2">
        <w:rPr>
          <w:rFonts w:ascii="Arial" w:hAnsi="Arial" w:cs="Arial"/>
          <w:b/>
          <w:sz w:val="24"/>
          <w:szCs w:val="24"/>
          <w:lang w:val="es-CO"/>
        </w:rPr>
        <w:t xml:space="preserve"> </w:t>
      </w:r>
      <w:r w:rsidR="004C1334">
        <w:rPr>
          <w:rFonts w:ascii="Arial" w:hAnsi="Arial" w:cs="Arial"/>
          <w:b/>
          <w:sz w:val="24"/>
          <w:szCs w:val="24"/>
          <w:lang w:val="es-CO"/>
        </w:rPr>
        <w:t>L.</w:t>
      </w:r>
    </w:p>
    <w:p w:rsidR="003A3B04" w:rsidRPr="003A3B04" w:rsidRDefault="003A3B04" w:rsidP="00FF67F2">
      <w:pPr>
        <w:rPr>
          <w:rFonts w:ascii="Arial" w:hAnsi="Arial" w:cs="Arial"/>
          <w:sz w:val="24"/>
          <w:szCs w:val="24"/>
          <w:lang w:val="es-CO"/>
        </w:rPr>
      </w:pPr>
      <w:r>
        <w:rPr>
          <w:rFonts w:ascii="Arial" w:hAnsi="Arial" w:cs="Arial"/>
          <w:sz w:val="24"/>
          <w:szCs w:val="24"/>
          <w:lang w:val="es-CO"/>
        </w:rPr>
        <w:t>Universidad de Caldas, Facultad de Ciencias Exactas y Naturales, Departamento de Ciencias Geológicas.</w:t>
      </w:r>
      <w:r w:rsidR="00FF67F2">
        <w:rPr>
          <w:rFonts w:ascii="Arial" w:hAnsi="Arial" w:cs="Arial"/>
          <w:sz w:val="24"/>
          <w:szCs w:val="24"/>
          <w:lang w:val="es-CO"/>
        </w:rPr>
        <w:t xml:space="preserve"> </w:t>
      </w:r>
      <w:r>
        <w:rPr>
          <w:rFonts w:ascii="Arial" w:hAnsi="Arial" w:cs="Arial"/>
          <w:sz w:val="24"/>
          <w:szCs w:val="24"/>
          <w:lang w:val="es-CO"/>
        </w:rPr>
        <w:t xml:space="preserve">Calle 65 No 26-10, Manizales, Colombia. lssuarezc@gmail.com, </w:t>
      </w:r>
    </w:p>
    <w:p w:rsidR="001F146D" w:rsidRPr="00D01460" w:rsidRDefault="001F146D" w:rsidP="00FF67F2">
      <w:pPr>
        <w:tabs>
          <w:tab w:val="left" w:pos="210"/>
        </w:tabs>
        <w:rPr>
          <w:rFonts w:ascii="Arial" w:hAnsi="Arial" w:cs="Arial"/>
          <w:b/>
          <w:sz w:val="24"/>
          <w:szCs w:val="24"/>
          <w:lang w:val="es-CO"/>
        </w:rPr>
      </w:pPr>
    </w:p>
    <w:p w:rsidR="001F146D" w:rsidRPr="00D01460" w:rsidRDefault="001F146D" w:rsidP="00FF67F2">
      <w:pPr>
        <w:rPr>
          <w:rFonts w:ascii="Arial" w:hAnsi="Arial" w:cs="Arial"/>
          <w:b/>
          <w:sz w:val="24"/>
          <w:szCs w:val="24"/>
          <w:lang w:val="es-CO"/>
        </w:rPr>
      </w:pPr>
      <w:r w:rsidRPr="00D01460">
        <w:rPr>
          <w:rFonts w:ascii="Arial" w:hAnsi="Arial" w:cs="Arial"/>
          <w:b/>
          <w:sz w:val="24"/>
          <w:szCs w:val="24"/>
          <w:lang w:val="es-CO"/>
        </w:rPr>
        <w:t>RESUMEN</w:t>
      </w:r>
    </w:p>
    <w:p w:rsidR="001F146D" w:rsidRPr="00D01460" w:rsidRDefault="001F146D" w:rsidP="00FF67F2">
      <w:pPr>
        <w:rPr>
          <w:rFonts w:ascii="Arial" w:hAnsi="Arial" w:cs="Arial"/>
          <w:sz w:val="24"/>
          <w:szCs w:val="24"/>
          <w:lang w:val="es-CO"/>
        </w:rPr>
      </w:pPr>
      <w:r w:rsidRPr="00D01460">
        <w:rPr>
          <w:rFonts w:ascii="Arial" w:hAnsi="Arial" w:cs="Arial"/>
          <w:sz w:val="24"/>
          <w:szCs w:val="24"/>
          <w:lang w:val="es-CO"/>
        </w:rPr>
        <w:t xml:space="preserve">El género </w:t>
      </w:r>
      <w:proofErr w:type="spellStart"/>
      <w:r w:rsidRPr="00D01460">
        <w:rPr>
          <w:rFonts w:ascii="Arial" w:hAnsi="Arial" w:cs="Arial"/>
          <w:i/>
          <w:sz w:val="24"/>
          <w:szCs w:val="24"/>
          <w:lang w:val="es-CO"/>
        </w:rPr>
        <w:t>Enchodus</w:t>
      </w:r>
      <w:proofErr w:type="spellEnd"/>
      <w:r w:rsidRPr="00D01460">
        <w:rPr>
          <w:rFonts w:ascii="Arial" w:hAnsi="Arial" w:cs="Arial"/>
          <w:sz w:val="24"/>
          <w:szCs w:val="24"/>
          <w:lang w:val="es-CO"/>
        </w:rPr>
        <w:t xml:space="preserve"> se reporta por primera vez para</w:t>
      </w:r>
      <w:r w:rsidR="00B92A75">
        <w:rPr>
          <w:rFonts w:ascii="Arial" w:hAnsi="Arial" w:cs="Arial"/>
          <w:sz w:val="24"/>
          <w:szCs w:val="24"/>
          <w:lang w:val="es-CO"/>
        </w:rPr>
        <w:t xml:space="preserve"> Colombia</w:t>
      </w:r>
      <w:r w:rsidRPr="00D01460">
        <w:rPr>
          <w:rFonts w:ascii="Arial" w:hAnsi="Arial" w:cs="Arial"/>
          <w:sz w:val="24"/>
          <w:szCs w:val="24"/>
          <w:lang w:val="es-CO"/>
        </w:rPr>
        <w:t>.</w:t>
      </w:r>
      <w:r w:rsidR="00BF53CD">
        <w:rPr>
          <w:rFonts w:ascii="Arial" w:hAnsi="Arial" w:cs="Arial"/>
          <w:sz w:val="24"/>
          <w:szCs w:val="24"/>
          <w:lang w:val="es-CO"/>
        </w:rPr>
        <w:t xml:space="preserve"> Se definen las especies</w:t>
      </w:r>
      <w:r w:rsidR="00FF67F2">
        <w:rPr>
          <w:rFonts w:ascii="Arial" w:hAnsi="Arial" w:cs="Arial"/>
          <w:sz w:val="24"/>
          <w:szCs w:val="24"/>
          <w:lang w:val="es-CO"/>
        </w:rPr>
        <w:t xml:space="preserve"> </w:t>
      </w:r>
      <w:proofErr w:type="spellStart"/>
      <w:r w:rsidRPr="00D01460">
        <w:rPr>
          <w:rFonts w:ascii="Arial" w:hAnsi="Arial" w:cs="Arial"/>
          <w:i/>
          <w:sz w:val="24"/>
          <w:szCs w:val="24"/>
          <w:lang w:val="es-CO"/>
        </w:rPr>
        <w:t>Enchodus</w:t>
      </w:r>
      <w:proofErr w:type="spellEnd"/>
      <w:r w:rsidR="00FF67F2">
        <w:rPr>
          <w:rFonts w:ascii="Arial" w:hAnsi="Arial" w:cs="Arial"/>
          <w:i/>
          <w:sz w:val="24"/>
          <w:szCs w:val="24"/>
          <w:lang w:val="es-CO"/>
        </w:rPr>
        <w:t xml:space="preserve"> </w:t>
      </w:r>
      <w:proofErr w:type="spellStart"/>
      <w:r w:rsidRPr="00D01460">
        <w:rPr>
          <w:rFonts w:ascii="Arial" w:hAnsi="Arial" w:cs="Arial"/>
          <w:i/>
          <w:sz w:val="24"/>
          <w:szCs w:val="24"/>
          <w:lang w:val="es-CO"/>
        </w:rPr>
        <w:t>gladiolus</w:t>
      </w:r>
      <w:proofErr w:type="spellEnd"/>
      <w:r w:rsidRPr="00D01460">
        <w:rPr>
          <w:rFonts w:ascii="Arial" w:hAnsi="Arial" w:cs="Arial"/>
          <w:i/>
          <w:sz w:val="24"/>
          <w:szCs w:val="24"/>
          <w:lang w:val="es-CO"/>
        </w:rPr>
        <w:t xml:space="preserve">, </w:t>
      </w:r>
      <w:proofErr w:type="spellStart"/>
      <w:r w:rsidRPr="00D01460">
        <w:rPr>
          <w:rFonts w:ascii="Arial" w:hAnsi="Arial" w:cs="Arial"/>
          <w:i/>
          <w:sz w:val="24"/>
          <w:szCs w:val="24"/>
          <w:lang w:val="es-CO"/>
        </w:rPr>
        <w:t>Enchodus</w:t>
      </w:r>
      <w:proofErr w:type="spellEnd"/>
      <w:r w:rsidR="00FF67F2">
        <w:rPr>
          <w:rFonts w:ascii="Arial" w:hAnsi="Arial" w:cs="Arial"/>
          <w:i/>
          <w:sz w:val="24"/>
          <w:szCs w:val="24"/>
          <w:lang w:val="es-CO"/>
        </w:rPr>
        <w:t xml:space="preserve"> </w:t>
      </w:r>
      <w:proofErr w:type="spellStart"/>
      <w:r w:rsidRPr="00D01460">
        <w:rPr>
          <w:rFonts w:ascii="Arial" w:hAnsi="Arial" w:cs="Arial"/>
          <w:i/>
          <w:sz w:val="24"/>
          <w:szCs w:val="24"/>
          <w:lang w:val="es-CO"/>
        </w:rPr>
        <w:t>petrosus</w:t>
      </w:r>
      <w:proofErr w:type="spellEnd"/>
      <w:r w:rsidRPr="00D01460">
        <w:rPr>
          <w:rFonts w:ascii="Arial" w:hAnsi="Arial" w:cs="Arial"/>
          <w:sz w:val="24"/>
          <w:szCs w:val="24"/>
          <w:lang w:val="es-CO"/>
        </w:rPr>
        <w:t xml:space="preserve"> con base a los dientes palatinos de un cráneo fósil bien preservado proveniente del conjunto intermedio (miembro Cucaita) de la Formación Conejo</w:t>
      </w:r>
      <w:r w:rsidR="00BF53CD">
        <w:rPr>
          <w:rFonts w:ascii="Arial" w:hAnsi="Arial" w:cs="Arial"/>
          <w:sz w:val="24"/>
          <w:szCs w:val="24"/>
          <w:lang w:val="es-CO"/>
        </w:rPr>
        <w:t>,</w:t>
      </w:r>
      <w:r w:rsidRPr="00D01460">
        <w:rPr>
          <w:rFonts w:ascii="Arial" w:hAnsi="Arial" w:cs="Arial"/>
          <w:sz w:val="24"/>
          <w:szCs w:val="24"/>
          <w:lang w:val="es-CO"/>
        </w:rPr>
        <w:t xml:space="preserve"> y dientes palatinos y </w:t>
      </w:r>
      <w:proofErr w:type="spellStart"/>
      <w:r w:rsidRPr="00D01460">
        <w:rPr>
          <w:rFonts w:ascii="Arial" w:hAnsi="Arial" w:cs="Arial"/>
          <w:sz w:val="24"/>
          <w:szCs w:val="24"/>
          <w:lang w:val="es-CO"/>
        </w:rPr>
        <w:t>dermopalatinos</w:t>
      </w:r>
      <w:proofErr w:type="spellEnd"/>
      <w:r w:rsidRPr="00D01460">
        <w:rPr>
          <w:rFonts w:ascii="Arial" w:hAnsi="Arial" w:cs="Arial"/>
          <w:sz w:val="24"/>
          <w:szCs w:val="24"/>
          <w:lang w:val="es-CO"/>
        </w:rPr>
        <w:t xml:space="preserve"> aislados del primer segmento de la Formación Loma Gorda</w:t>
      </w:r>
      <w:r w:rsidR="00FF67F2">
        <w:rPr>
          <w:rFonts w:ascii="Arial" w:hAnsi="Arial" w:cs="Arial"/>
          <w:sz w:val="24"/>
          <w:szCs w:val="24"/>
          <w:lang w:val="es-CO"/>
        </w:rPr>
        <w:t>. E</w:t>
      </w:r>
      <w:r w:rsidRPr="00D01460">
        <w:rPr>
          <w:rFonts w:ascii="Arial" w:hAnsi="Arial" w:cs="Arial"/>
          <w:sz w:val="24"/>
          <w:szCs w:val="24"/>
          <w:lang w:val="es-CO"/>
        </w:rPr>
        <w:t xml:space="preserve">l cráneo y  los dientes  pasaron por limpieza mecánica y tratamiento de resina, logrando con esto encontrar características morfológicas claras para su clasificación  taxonómica, la presencia de este género permite </w:t>
      </w:r>
      <w:r w:rsidR="007B03BB">
        <w:rPr>
          <w:rFonts w:ascii="Arial" w:hAnsi="Arial" w:cs="Arial"/>
          <w:sz w:val="24"/>
          <w:szCs w:val="24"/>
          <w:lang w:val="es-CO"/>
        </w:rPr>
        <w:t xml:space="preserve">la </w:t>
      </w:r>
      <w:r w:rsidRPr="00D01460">
        <w:rPr>
          <w:rFonts w:ascii="Arial" w:hAnsi="Arial" w:cs="Arial"/>
          <w:sz w:val="24"/>
          <w:szCs w:val="24"/>
          <w:lang w:val="es-CO"/>
        </w:rPr>
        <w:t>correlaci</w:t>
      </w:r>
      <w:r w:rsidR="007B03BB">
        <w:rPr>
          <w:rFonts w:ascii="Arial" w:hAnsi="Arial" w:cs="Arial"/>
          <w:sz w:val="24"/>
          <w:szCs w:val="24"/>
          <w:lang w:val="es-CO"/>
        </w:rPr>
        <w:t>ón entre las f</w:t>
      </w:r>
      <w:r w:rsidRPr="00D01460">
        <w:rPr>
          <w:rFonts w:ascii="Arial" w:hAnsi="Arial" w:cs="Arial"/>
          <w:sz w:val="24"/>
          <w:szCs w:val="24"/>
          <w:lang w:val="es-CO"/>
        </w:rPr>
        <w:t>o</w:t>
      </w:r>
      <w:r w:rsidR="007B03BB">
        <w:rPr>
          <w:rFonts w:ascii="Arial" w:hAnsi="Arial" w:cs="Arial"/>
          <w:sz w:val="24"/>
          <w:szCs w:val="24"/>
          <w:lang w:val="es-CO"/>
        </w:rPr>
        <w:t>rmacio</w:t>
      </w:r>
      <w:r w:rsidRPr="00D01460">
        <w:rPr>
          <w:rFonts w:ascii="Arial" w:hAnsi="Arial" w:cs="Arial"/>
          <w:sz w:val="24"/>
          <w:szCs w:val="24"/>
          <w:lang w:val="es-CO"/>
        </w:rPr>
        <w:t>n</w:t>
      </w:r>
      <w:r w:rsidR="007B03BB">
        <w:rPr>
          <w:rFonts w:ascii="Arial" w:hAnsi="Arial" w:cs="Arial"/>
          <w:sz w:val="24"/>
          <w:szCs w:val="24"/>
          <w:lang w:val="es-CO"/>
        </w:rPr>
        <w:t>es</w:t>
      </w:r>
      <w:r w:rsidRPr="00D01460">
        <w:rPr>
          <w:rFonts w:ascii="Arial" w:hAnsi="Arial" w:cs="Arial"/>
          <w:sz w:val="24"/>
          <w:szCs w:val="24"/>
          <w:lang w:val="es-CO"/>
        </w:rPr>
        <w:t xml:space="preserve"> </w:t>
      </w:r>
      <w:r w:rsidRPr="00D01460">
        <w:rPr>
          <w:rFonts w:ascii="Arial" w:hAnsi="Arial" w:cs="Arial"/>
          <w:sz w:val="24"/>
          <w:szCs w:val="24"/>
          <w:lang w:val="es-CO"/>
        </w:rPr>
        <w:lastRenderedPageBreak/>
        <w:t xml:space="preserve">Conejo y Loma Gorda </w:t>
      </w:r>
      <w:r w:rsidR="00BF53CD">
        <w:rPr>
          <w:rFonts w:ascii="Arial" w:hAnsi="Arial" w:cs="Arial"/>
          <w:sz w:val="24"/>
          <w:szCs w:val="24"/>
          <w:lang w:val="es-CO"/>
        </w:rPr>
        <w:t xml:space="preserve">además de las posibles relaciones </w:t>
      </w:r>
      <w:r w:rsidRPr="00D01460">
        <w:rPr>
          <w:rFonts w:ascii="Arial" w:hAnsi="Arial" w:cs="Arial"/>
          <w:sz w:val="24"/>
          <w:szCs w:val="24"/>
          <w:lang w:val="es-CO"/>
        </w:rPr>
        <w:t xml:space="preserve">con localidades de Norte y Sudamérica. Lo anterior plantea la hipótesis de la distribución de </w:t>
      </w:r>
      <w:proofErr w:type="spellStart"/>
      <w:r w:rsidR="00BF53CD" w:rsidRPr="00BF53CD">
        <w:rPr>
          <w:rFonts w:ascii="Arial" w:hAnsi="Arial" w:cs="Arial"/>
          <w:i/>
          <w:sz w:val="24"/>
          <w:szCs w:val="24"/>
          <w:lang w:val="es-CO"/>
        </w:rPr>
        <w:t>Enchodus</w:t>
      </w:r>
      <w:proofErr w:type="spellEnd"/>
      <w:r w:rsidR="007B03BB">
        <w:rPr>
          <w:rFonts w:ascii="Arial" w:hAnsi="Arial" w:cs="Arial"/>
          <w:i/>
          <w:sz w:val="24"/>
          <w:szCs w:val="24"/>
          <w:lang w:val="es-CO"/>
        </w:rPr>
        <w:t xml:space="preserve"> </w:t>
      </w:r>
      <w:r w:rsidRPr="00D01460">
        <w:rPr>
          <w:rFonts w:ascii="Arial" w:hAnsi="Arial" w:cs="Arial"/>
          <w:sz w:val="24"/>
          <w:szCs w:val="24"/>
          <w:lang w:val="es-CO"/>
        </w:rPr>
        <w:t xml:space="preserve">en aquel mar </w:t>
      </w:r>
      <w:proofErr w:type="spellStart"/>
      <w:r w:rsidRPr="00D01460">
        <w:rPr>
          <w:rFonts w:ascii="Arial" w:hAnsi="Arial" w:cs="Arial"/>
          <w:sz w:val="24"/>
          <w:szCs w:val="24"/>
          <w:lang w:val="es-CO"/>
        </w:rPr>
        <w:t>epicontinental</w:t>
      </w:r>
      <w:proofErr w:type="spellEnd"/>
      <w:r w:rsidRPr="00D01460">
        <w:rPr>
          <w:rFonts w:ascii="Arial" w:hAnsi="Arial" w:cs="Arial"/>
          <w:sz w:val="24"/>
          <w:szCs w:val="24"/>
          <w:lang w:val="es-CO"/>
        </w:rPr>
        <w:t xml:space="preserve"> que cubrió el centro y el oriente colombiano durante gran parte del periodo Cretácico</w:t>
      </w:r>
      <w:r w:rsidR="00BF53CD">
        <w:rPr>
          <w:rFonts w:ascii="Arial" w:hAnsi="Arial" w:cs="Arial"/>
          <w:sz w:val="24"/>
          <w:szCs w:val="24"/>
          <w:lang w:val="es-CO"/>
        </w:rPr>
        <w:t>,</w:t>
      </w:r>
      <w:r w:rsidRPr="00D01460">
        <w:rPr>
          <w:rFonts w:ascii="Arial" w:hAnsi="Arial" w:cs="Arial"/>
          <w:sz w:val="24"/>
          <w:szCs w:val="24"/>
          <w:lang w:val="es-CO"/>
        </w:rPr>
        <w:t xml:space="preserve"> además se relaciona con la fauna</w:t>
      </w:r>
      <w:r w:rsidR="00BF53CD">
        <w:rPr>
          <w:rFonts w:ascii="Arial" w:hAnsi="Arial" w:cs="Arial"/>
          <w:sz w:val="24"/>
          <w:szCs w:val="24"/>
          <w:lang w:val="es-CO"/>
        </w:rPr>
        <w:t xml:space="preserve"> presente en las</w:t>
      </w:r>
      <w:r w:rsidRPr="00D01460">
        <w:rPr>
          <w:rFonts w:ascii="Arial" w:hAnsi="Arial" w:cs="Arial"/>
          <w:sz w:val="24"/>
          <w:szCs w:val="24"/>
          <w:lang w:val="es-CO"/>
        </w:rPr>
        <w:t xml:space="preserve"> masas de agua</w:t>
      </w:r>
      <w:r w:rsidR="007B03BB">
        <w:rPr>
          <w:rFonts w:ascii="Arial" w:hAnsi="Arial" w:cs="Arial"/>
          <w:sz w:val="24"/>
          <w:szCs w:val="24"/>
          <w:lang w:val="es-CO"/>
        </w:rPr>
        <w:t xml:space="preserve"> </w:t>
      </w:r>
      <w:proofErr w:type="spellStart"/>
      <w:r w:rsidRPr="00D01460">
        <w:rPr>
          <w:rFonts w:ascii="Arial" w:hAnsi="Arial" w:cs="Arial"/>
          <w:sz w:val="24"/>
          <w:szCs w:val="24"/>
          <w:lang w:val="es-CO"/>
        </w:rPr>
        <w:t>epicontinentales</w:t>
      </w:r>
      <w:proofErr w:type="spellEnd"/>
      <w:r w:rsidRPr="00D01460">
        <w:rPr>
          <w:rFonts w:ascii="Arial" w:hAnsi="Arial" w:cs="Arial"/>
          <w:sz w:val="24"/>
          <w:szCs w:val="24"/>
          <w:lang w:val="es-CO"/>
        </w:rPr>
        <w:t xml:space="preserve"> en Norte </w:t>
      </w:r>
      <w:r w:rsidR="00AD2DAB">
        <w:rPr>
          <w:rFonts w:ascii="Arial" w:hAnsi="Arial" w:cs="Arial"/>
          <w:sz w:val="24"/>
          <w:szCs w:val="24"/>
          <w:lang w:val="es-CO"/>
        </w:rPr>
        <w:t xml:space="preserve">y Sur </w:t>
      </w:r>
      <w:r w:rsidR="00BF53CD">
        <w:rPr>
          <w:rFonts w:ascii="Arial" w:hAnsi="Arial" w:cs="Arial"/>
          <w:sz w:val="24"/>
          <w:szCs w:val="24"/>
          <w:lang w:val="es-CO"/>
        </w:rPr>
        <w:t xml:space="preserve">América </w:t>
      </w:r>
      <w:r w:rsidRPr="00D01460">
        <w:rPr>
          <w:rFonts w:ascii="Arial" w:hAnsi="Arial" w:cs="Arial"/>
          <w:sz w:val="24"/>
          <w:szCs w:val="24"/>
          <w:lang w:val="es-CO"/>
        </w:rPr>
        <w:t>donde este género de pez se ha encontrado.</w:t>
      </w:r>
      <w:bookmarkStart w:id="0" w:name="_GoBack"/>
      <w:bookmarkEnd w:id="0"/>
    </w:p>
    <w:p w:rsidR="003175E8" w:rsidRPr="001F146D" w:rsidRDefault="003175E8" w:rsidP="00FF67F2">
      <w:pPr>
        <w:rPr>
          <w:lang w:val="es-CO"/>
        </w:rPr>
      </w:pPr>
    </w:p>
    <w:sectPr w:rsidR="003175E8" w:rsidRPr="001F146D" w:rsidSect="001F146D">
      <w:pgSz w:w="12240" w:h="15840" w:code="1"/>
      <w:pgMar w:top="3600" w:right="3600" w:bottom="3600" w:left="36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1F146D"/>
    <w:rsid w:val="00165216"/>
    <w:rsid w:val="001F146D"/>
    <w:rsid w:val="003175E8"/>
    <w:rsid w:val="003A3B04"/>
    <w:rsid w:val="004C1334"/>
    <w:rsid w:val="007B03BB"/>
    <w:rsid w:val="00AD2DAB"/>
    <w:rsid w:val="00B039E0"/>
    <w:rsid w:val="00B92A75"/>
    <w:rsid w:val="00BF53CD"/>
    <w:rsid w:val="00C3740C"/>
    <w:rsid w:val="00CA4113"/>
    <w:rsid w:val="00D01460"/>
    <w:rsid w:val="00E30A83"/>
    <w:rsid w:val="00FF67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46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Santiago</dc:creator>
  <cp:lastModifiedBy>Mauricio Molina</cp:lastModifiedBy>
  <cp:revision>3</cp:revision>
  <dcterms:created xsi:type="dcterms:W3CDTF">2018-10-16T23:50:00Z</dcterms:created>
  <dcterms:modified xsi:type="dcterms:W3CDTF">2018-10-30T18:35:00Z</dcterms:modified>
</cp:coreProperties>
</file>